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64E4" w:rsidRPr="007764E4" w:rsidRDefault="007764E4" w:rsidP="000F51E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64E4">
        <w:rPr>
          <w:rFonts w:ascii="Times New Roman" w:hAnsi="Times New Roman" w:cs="Times New Roman"/>
          <w:sz w:val="24"/>
          <w:szCs w:val="24"/>
        </w:rPr>
        <w:t>                                                                     </w:t>
      </w:r>
      <w:r w:rsidR="000F51EA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7764E4">
        <w:rPr>
          <w:rFonts w:ascii="Times New Roman" w:hAnsi="Times New Roman" w:cs="Times New Roman"/>
          <w:sz w:val="24"/>
          <w:szCs w:val="24"/>
        </w:rPr>
        <w:t>УТВЕРЖДЕН</w:t>
      </w:r>
    </w:p>
    <w:p w:rsidR="007764E4" w:rsidRDefault="007764E4" w:rsidP="000F51E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64E4">
        <w:rPr>
          <w:rFonts w:ascii="Times New Roman" w:hAnsi="Times New Roman" w:cs="Times New Roman"/>
          <w:sz w:val="24"/>
          <w:szCs w:val="24"/>
        </w:rPr>
        <w:t>                                                                                                     приказом заведующего</w:t>
      </w:r>
    </w:p>
    <w:p w:rsidR="000F51EA" w:rsidRPr="007764E4" w:rsidRDefault="000F51EA" w:rsidP="000F51E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  <w:r w:rsidR="00D94699">
        <w:rPr>
          <w:rFonts w:ascii="Times New Roman" w:hAnsi="Times New Roman" w:cs="Times New Roman"/>
          <w:sz w:val="24"/>
          <w:szCs w:val="24"/>
        </w:rPr>
        <w:t xml:space="preserve">                У.А Рашидова</w:t>
      </w:r>
    </w:p>
    <w:p w:rsidR="007764E4" w:rsidRPr="007764E4" w:rsidRDefault="007764E4" w:rsidP="000F51E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64E4">
        <w:rPr>
          <w:rFonts w:ascii="Times New Roman" w:hAnsi="Times New Roman" w:cs="Times New Roman"/>
          <w:sz w:val="24"/>
          <w:szCs w:val="24"/>
        </w:rPr>
        <w:t>                                                                          </w:t>
      </w:r>
      <w:r w:rsidR="000F51EA">
        <w:rPr>
          <w:rFonts w:ascii="Times New Roman" w:hAnsi="Times New Roman" w:cs="Times New Roman"/>
          <w:sz w:val="24"/>
          <w:szCs w:val="24"/>
        </w:rPr>
        <w:t>        </w:t>
      </w:r>
      <w:r w:rsidR="00D94699">
        <w:rPr>
          <w:rFonts w:ascii="Times New Roman" w:hAnsi="Times New Roman" w:cs="Times New Roman"/>
          <w:sz w:val="24"/>
          <w:szCs w:val="24"/>
        </w:rPr>
        <w:t xml:space="preserve">                   от 09.09.2017. № </w:t>
      </w:r>
    </w:p>
    <w:p w:rsidR="007764E4" w:rsidRPr="007764E4" w:rsidRDefault="007764E4" w:rsidP="007764E4">
      <w:pPr>
        <w:rPr>
          <w:rFonts w:ascii="Times New Roman" w:hAnsi="Times New Roman" w:cs="Times New Roman"/>
          <w:sz w:val="24"/>
          <w:szCs w:val="24"/>
        </w:rPr>
      </w:pPr>
      <w:r w:rsidRPr="007764E4">
        <w:rPr>
          <w:rFonts w:ascii="Times New Roman" w:hAnsi="Times New Roman" w:cs="Times New Roman"/>
          <w:sz w:val="24"/>
          <w:szCs w:val="24"/>
        </w:rPr>
        <w:t> </w:t>
      </w:r>
    </w:p>
    <w:p w:rsidR="007764E4" w:rsidRPr="000F51EA" w:rsidRDefault="007764E4" w:rsidP="007764E4">
      <w:pPr>
        <w:rPr>
          <w:rFonts w:ascii="Times New Roman" w:hAnsi="Times New Roman" w:cs="Times New Roman"/>
          <w:b/>
          <w:sz w:val="28"/>
          <w:szCs w:val="28"/>
        </w:rPr>
      </w:pPr>
      <w:r w:rsidRPr="007764E4">
        <w:rPr>
          <w:rFonts w:ascii="Times New Roman" w:hAnsi="Times New Roman" w:cs="Times New Roman"/>
          <w:sz w:val="24"/>
          <w:szCs w:val="24"/>
        </w:rPr>
        <w:t> </w:t>
      </w:r>
    </w:p>
    <w:p w:rsidR="007764E4" w:rsidRPr="000F51EA" w:rsidRDefault="007764E4" w:rsidP="007764E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51EA">
        <w:rPr>
          <w:rFonts w:ascii="Times New Roman" w:hAnsi="Times New Roman" w:cs="Times New Roman"/>
          <w:b/>
          <w:sz w:val="28"/>
          <w:szCs w:val="28"/>
        </w:rPr>
        <w:t>Режим  занятий обучающихся в учреждении</w:t>
      </w:r>
    </w:p>
    <w:p w:rsidR="007764E4" w:rsidRPr="007764E4" w:rsidRDefault="007764E4" w:rsidP="007764E4">
      <w:pPr>
        <w:rPr>
          <w:rFonts w:ascii="Times New Roman" w:hAnsi="Times New Roman" w:cs="Times New Roman"/>
          <w:sz w:val="24"/>
          <w:szCs w:val="24"/>
        </w:rPr>
      </w:pPr>
      <w:r w:rsidRPr="007764E4">
        <w:rPr>
          <w:rFonts w:ascii="Times New Roman" w:hAnsi="Times New Roman" w:cs="Times New Roman"/>
          <w:sz w:val="24"/>
          <w:szCs w:val="24"/>
        </w:rPr>
        <w:t xml:space="preserve"> Муниципальное </w:t>
      </w:r>
      <w:r w:rsidR="00D94699">
        <w:rPr>
          <w:rFonts w:ascii="Times New Roman" w:hAnsi="Times New Roman" w:cs="Times New Roman"/>
          <w:sz w:val="24"/>
          <w:szCs w:val="24"/>
        </w:rPr>
        <w:t xml:space="preserve">казенное </w:t>
      </w:r>
      <w:r w:rsidRPr="007764E4">
        <w:rPr>
          <w:rFonts w:ascii="Times New Roman" w:hAnsi="Times New Roman" w:cs="Times New Roman"/>
          <w:sz w:val="24"/>
          <w:szCs w:val="24"/>
        </w:rPr>
        <w:t xml:space="preserve">дошкольное образовательное </w:t>
      </w:r>
      <w:proofErr w:type="gramStart"/>
      <w:r w:rsidRPr="007764E4">
        <w:rPr>
          <w:rFonts w:ascii="Times New Roman" w:hAnsi="Times New Roman" w:cs="Times New Roman"/>
          <w:sz w:val="24"/>
          <w:szCs w:val="24"/>
        </w:rPr>
        <w:t xml:space="preserve">учреждение </w:t>
      </w:r>
      <w:r w:rsidR="00D94699">
        <w:rPr>
          <w:rFonts w:ascii="Times New Roman" w:hAnsi="Times New Roman" w:cs="Times New Roman"/>
          <w:sz w:val="24"/>
          <w:szCs w:val="24"/>
        </w:rPr>
        <w:t xml:space="preserve"> «</w:t>
      </w:r>
      <w:proofErr w:type="gramEnd"/>
      <w:r w:rsidR="00D94699">
        <w:rPr>
          <w:rFonts w:ascii="Times New Roman" w:hAnsi="Times New Roman" w:cs="Times New Roman"/>
          <w:sz w:val="24"/>
          <w:szCs w:val="24"/>
        </w:rPr>
        <w:t>Детский сад  № 3</w:t>
      </w:r>
      <w:r w:rsidRPr="007764E4">
        <w:rPr>
          <w:rFonts w:ascii="Times New Roman" w:hAnsi="Times New Roman" w:cs="Times New Roman"/>
          <w:sz w:val="24"/>
          <w:szCs w:val="24"/>
        </w:rPr>
        <w:t>» (далее – Учреждение) функционирует в режиме:</w:t>
      </w:r>
    </w:p>
    <w:p w:rsidR="007764E4" w:rsidRPr="007764E4" w:rsidRDefault="00D94699" w:rsidP="007764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укороченного дня   –10 часовым пребыванием</w:t>
      </w:r>
      <w:r w:rsidR="007764E4" w:rsidRPr="007764E4">
        <w:rPr>
          <w:rFonts w:ascii="Times New Roman" w:hAnsi="Times New Roman" w:cs="Times New Roman"/>
          <w:sz w:val="24"/>
          <w:szCs w:val="24"/>
        </w:rPr>
        <w:t>.</w:t>
      </w:r>
    </w:p>
    <w:p w:rsidR="007764E4" w:rsidRPr="007764E4" w:rsidRDefault="007764E4" w:rsidP="007764E4">
      <w:pPr>
        <w:rPr>
          <w:rFonts w:ascii="Times New Roman" w:hAnsi="Times New Roman" w:cs="Times New Roman"/>
          <w:sz w:val="24"/>
          <w:szCs w:val="24"/>
        </w:rPr>
      </w:pPr>
      <w:r w:rsidRPr="007764E4">
        <w:rPr>
          <w:rFonts w:ascii="Times New Roman" w:hAnsi="Times New Roman" w:cs="Times New Roman"/>
          <w:sz w:val="24"/>
          <w:szCs w:val="24"/>
        </w:rPr>
        <w:t>Режим работы Учреждения:</w:t>
      </w:r>
    </w:p>
    <w:p w:rsidR="007764E4" w:rsidRPr="007764E4" w:rsidRDefault="007764E4" w:rsidP="007764E4">
      <w:pPr>
        <w:rPr>
          <w:rFonts w:ascii="Times New Roman" w:hAnsi="Times New Roman" w:cs="Times New Roman"/>
          <w:sz w:val="24"/>
          <w:szCs w:val="24"/>
        </w:rPr>
      </w:pPr>
      <w:r w:rsidRPr="007764E4">
        <w:rPr>
          <w:rFonts w:ascii="Times New Roman" w:hAnsi="Times New Roman" w:cs="Times New Roman"/>
          <w:sz w:val="24"/>
          <w:szCs w:val="24"/>
        </w:rPr>
        <w:t>пятидневная рабочая неделя;</w:t>
      </w:r>
    </w:p>
    <w:p w:rsidR="007764E4" w:rsidRPr="007764E4" w:rsidRDefault="00D94699" w:rsidP="007764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часы работы – с 7.3</w:t>
      </w:r>
      <w:r w:rsidR="000F51EA">
        <w:rPr>
          <w:rFonts w:ascii="Times New Roman" w:hAnsi="Times New Roman" w:cs="Times New Roman"/>
          <w:sz w:val="24"/>
          <w:szCs w:val="24"/>
        </w:rPr>
        <w:t>0 до 17.3</w:t>
      </w:r>
      <w:r w:rsidR="007764E4" w:rsidRPr="007764E4">
        <w:rPr>
          <w:rFonts w:ascii="Times New Roman" w:hAnsi="Times New Roman" w:cs="Times New Roman"/>
          <w:sz w:val="24"/>
          <w:szCs w:val="24"/>
        </w:rPr>
        <w:t>0;</w:t>
      </w:r>
    </w:p>
    <w:p w:rsidR="007764E4" w:rsidRPr="007764E4" w:rsidRDefault="00D94699" w:rsidP="007764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выходные день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– </w:t>
      </w:r>
      <w:bookmarkStart w:id="0" w:name="_GoBack"/>
      <w:bookmarkEnd w:id="0"/>
      <w:r w:rsidR="007764E4" w:rsidRPr="007764E4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7764E4" w:rsidRPr="007764E4">
        <w:rPr>
          <w:rFonts w:ascii="Times New Roman" w:hAnsi="Times New Roman" w:cs="Times New Roman"/>
          <w:sz w:val="24"/>
          <w:szCs w:val="24"/>
        </w:rPr>
        <w:t xml:space="preserve"> воскресенье, нерабочие праздничные дни, установленные законодательством Российской Федерации;</w:t>
      </w:r>
    </w:p>
    <w:p w:rsidR="007764E4" w:rsidRPr="007764E4" w:rsidRDefault="007764E4" w:rsidP="007764E4">
      <w:pPr>
        <w:rPr>
          <w:rFonts w:ascii="Times New Roman" w:hAnsi="Times New Roman" w:cs="Times New Roman"/>
          <w:sz w:val="24"/>
          <w:szCs w:val="24"/>
        </w:rPr>
      </w:pPr>
      <w:r w:rsidRPr="007764E4">
        <w:rPr>
          <w:rFonts w:ascii="Times New Roman" w:hAnsi="Times New Roman" w:cs="Times New Roman"/>
          <w:sz w:val="24"/>
          <w:szCs w:val="24"/>
        </w:rPr>
        <w:t>Максимальная продолжительность непрерывного бодрствования детей 3 – 7 лет составляет 5,5 – 6 часов, до 3 лет – в соответствии с медицинскими рекомендациями.</w:t>
      </w:r>
    </w:p>
    <w:p w:rsidR="007764E4" w:rsidRPr="007764E4" w:rsidRDefault="007764E4" w:rsidP="007764E4">
      <w:pPr>
        <w:rPr>
          <w:rFonts w:ascii="Times New Roman" w:hAnsi="Times New Roman" w:cs="Times New Roman"/>
          <w:sz w:val="24"/>
          <w:szCs w:val="24"/>
        </w:rPr>
      </w:pPr>
      <w:r w:rsidRPr="007764E4">
        <w:rPr>
          <w:rFonts w:ascii="Times New Roman" w:hAnsi="Times New Roman" w:cs="Times New Roman"/>
          <w:sz w:val="24"/>
          <w:szCs w:val="24"/>
        </w:rPr>
        <w:t>Продолжительность ежедневны</w:t>
      </w:r>
      <w:r>
        <w:rPr>
          <w:rFonts w:ascii="Times New Roman" w:hAnsi="Times New Roman" w:cs="Times New Roman"/>
          <w:sz w:val="24"/>
          <w:szCs w:val="24"/>
        </w:rPr>
        <w:t xml:space="preserve">х прогулок составляет 3 – 4 </w:t>
      </w:r>
      <w:proofErr w:type="gramStart"/>
      <w:r>
        <w:rPr>
          <w:rFonts w:ascii="Times New Roman" w:hAnsi="Times New Roman" w:cs="Times New Roman"/>
          <w:sz w:val="24"/>
          <w:szCs w:val="24"/>
        </w:rPr>
        <w:t>час</w:t>
      </w:r>
      <w:r w:rsidRPr="007764E4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7764E4">
        <w:rPr>
          <w:rFonts w:ascii="Times New Roman" w:hAnsi="Times New Roman" w:cs="Times New Roman"/>
          <w:sz w:val="24"/>
          <w:szCs w:val="24"/>
        </w:rPr>
        <w:t xml:space="preserve"> Продолжительность прогулки определяется в зависимости от климатических условий. При температуре воздуха ниже минус 15 °C и скорости ветра более 7 м/с продолжительность прогулки сокращается.</w:t>
      </w:r>
    </w:p>
    <w:p w:rsidR="007764E4" w:rsidRPr="007764E4" w:rsidRDefault="007764E4" w:rsidP="007764E4">
      <w:pPr>
        <w:rPr>
          <w:rFonts w:ascii="Times New Roman" w:hAnsi="Times New Roman" w:cs="Times New Roman"/>
          <w:sz w:val="24"/>
          <w:szCs w:val="24"/>
        </w:rPr>
      </w:pPr>
      <w:r w:rsidRPr="007764E4">
        <w:rPr>
          <w:rFonts w:ascii="Times New Roman" w:hAnsi="Times New Roman" w:cs="Times New Roman"/>
          <w:sz w:val="24"/>
          <w:szCs w:val="24"/>
        </w:rPr>
        <w:t>Прогулки организуются 2 раза в день: в первую половину дня и во вторую половину дня – после дневного сна или перед уходом детей домой.</w:t>
      </w:r>
    </w:p>
    <w:p w:rsidR="007764E4" w:rsidRPr="007764E4" w:rsidRDefault="007764E4" w:rsidP="007764E4">
      <w:pPr>
        <w:rPr>
          <w:rFonts w:ascii="Times New Roman" w:hAnsi="Times New Roman" w:cs="Times New Roman"/>
          <w:sz w:val="24"/>
          <w:szCs w:val="24"/>
        </w:rPr>
      </w:pPr>
      <w:r w:rsidRPr="007764E4">
        <w:rPr>
          <w:rFonts w:ascii="Times New Roman" w:hAnsi="Times New Roman" w:cs="Times New Roman"/>
          <w:sz w:val="24"/>
          <w:szCs w:val="24"/>
        </w:rPr>
        <w:t>При организации режима пребывания детей более 5 часов организуется прием пищи с интервалом 3 – 4 часа и дневной сон.</w:t>
      </w:r>
    </w:p>
    <w:p w:rsidR="007764E4" w:rsidRPr="007764E4" w:rsidRDefault="007764E4" w:rsidP="007764E4">
      <w:pPr>
        <w:rPr>
          <w:rFonts w:ascii="Times New Roman" w:hAnsi="Times New Roman" w:cs="Times New Roman"/>
          <w:sz w:val="24"/>
          <w:szCs w:val="24"/>
        </w:rPr>
      </w:pPr>
      <w:r w:rsidRPr="007764E4">
        <w:rPr>
          <w:rFonts w:ascii="Times New Roman" w:hAnsi="Times New Roman" w:cs="Times New Roman"/>
          <w:sz w:val="24"/>
          <w:szCs w:val="24"/>
        </w:rPr>
        <w:t>Общая продолжительность суточного сна для детей дошкольного возраста 12 – 12,5 часа, из которых 2 – 2,5 часа отводится на дневной сон.  Для детей от 1,5 до 3 лет дневной сон организуется однократно продолжительностью не менее 3 часов.</w:t>
      </w:r>
    </w:p>
    <w:p w:rsidR="007764E4" w:rsidRPr="007764E4" w:rsidRDefault="007764E4" w:rsidP="007764E4">
      <w:pPr>
        <w:rPr>
          <w:rFonts w:ascii="Times New Roman" w:hAnsi="Times New Roman" w:cs="Times New Roman"/>
          <w:sz w:val="24"/>
          <w:szCs w:val="24"/>
        </w:rPr>
      </w:pPr>
      <w:r w:rsidRPr="007764E4">
        <w:rPr>
          <w:rFonts w:ascii="Times New Roman" w:hAnsi="Times New Roman" w:cs="Times New Roman"/>
          <w:sz w:val="24"/>
          <w:szCs w:val="24"/>
        </w:rPr>
        <w:t>На самостоятельную деятельность детей 3 – 7 лет (игры, подготовка к образовательной деятельности, личная гигиена) в режиме дня отводится не менее 3 – 4 часов.</w:t>
      </w:r>
    </w:p>
    <w:p w:rsidR="007764E4" w:rsidRPr="007764E4" w:rsidRDefault="007764E4" w:rsidP="007764E4">
      <w:pPr>
        <w:rPr>
          <w:rFonts w:ascii="Times New Roman" w:hAnsi="Times New Roman" w:cs="Times New Roman"/>
          <w:sz w:val="24"/>
          <w:szCs w:val="24"/>
        </w:rPr>
      </w:pPr>
      <w:r w:rsidRPr="007764E4">
        <w:rPr>
          <w:rFonts w:ascii="Times New Roman" w:hAnsi="Times New Roman" w:cs="Times New Roman"/>
          <w:sz w:val="24"/>
          <w:szCs w:val="24"/>
        </w:rPr>
        <w:t>Максимальная продолжительность непрерывной непосредственно образовательной деятельности для детей раннего возраста от 1,5 до 3 лет составляет 10 мин. Образовательная деятельность осуществляется в первую и во вторую половину дня (по 8 – 10 минут). Возможно осуществление образовательной деятельности на игровой площадке во время прогулки.</w:t>
      </w:r>
    </w:p>
    <w:p w:rsidR="007764E4" w:rsidRPr="007764E4" w:rsidRDefault="007764E4" w:rsidP="007764E4">
      <w:pPr>
        <w:rPr>
          <w:rFonts w:ascii="Times New Roman" w:hAnsi="Times New Roman" w:cs="Times New Roman"/>
          <w:sz w:val="24"/>
          <w:szCs w:val="24"/>
        </w:rPr>
      </w:pPr>
      <w:r w:rsidRPr="007764E4">
        <w:rPr>
          <w:rFonts w:ascii="Times New Roman" w:hAnsi="Times New Roman" w:cs="Times New Roman"/>
          <w:sz w:val="24"/>
          <w:szCs w:val="24"/>
        </w:rPr>
        <w:lastRenderedPageBreak/>
        <w:t>Максимальная продолжительность непрерывной непосредственно образовательной деятельности для детей от 3 до 4-х лет составляет 15 минут, для детей от 4-х до 5-ти лет – 20 минут, для детей от 5 до 6-ти лет – 25 минут, для детей от 6-ти до 7-ми лет – 30 минут.</w:t>
      </w:r>
    </w:p>
    <w:p w:rsidR="007764E4" w:rsidRPr="007764E4" w:rsidRDefault="007764E4" w:rsidP="007764E4">
      <w:pPr>
        <w:rPr>
          <w:rFonts w:ascii="Times New Roman" w:hAnsi="Times New Roman" w:cs="Times New Roman"/>
          <w:sz w:val="24"/>
          <w:szCs w:val="24"/>
        </w:rPr>
      </w:pPr>
      <w:r w:rsidRPr="007764E4">
        <w:rPr>
          <w:rFonts w:ascii="Times New Roman" w:hAnsi="Times New Roman" w:cs="Times New Roman"/>
          <w:sz w:val="24"/>
          <w:szCs w:val="24"/>
        </w:rPr>
        <w:t>Максимально допустимый объем образовательной нагрузки в первой половине дня в младшей и средней группах составляет 30 и 40 минут соответственно, а в старшей и подготовительной – 45 минут и 1,5 часа соответственно. В середине времени, отведенного на непрерывную образовательную деятельность, проводят физкультурные минутки. Перерывы между периодами непрерывной образовательной деятельности – не менее 10 минут.</w:t>
      </w:r>
    </w:p>
    <w:p w:rsidR="007764E4" w:rsidRPr="007764E4" w:rsidRDefault="007764E4" w:rsidP="007764E4">
      <w:pPr>
        <w:rPr>
          <w:rFonts w:ascii="Times New Roman" w:hAnsi="Times New Roman" w:cs="Times New Roman"/>
          <w:sz w:val="24"/>
          <w:szCs w:val="24"/>
        </w:rPr>
      </w:pPr>
      <w:r w:rsidRPr="007764E4">
        <w:rPr>
          <w:rFonts w:ascii="Times New Roman" w:hAnsi="Times New Roman" w:cs="Times New Roman"/>
          <w:sz w:val="24"/>
          <w:szCs w:val="24"/>
        </w:rPr>
        <w:t>Образовательная деятельность с детьми старшего дошкольного возраста может осуществляться во второй половине дня после дневного сна. Ее продолжительность составляет не более 25 – 30 минут в день.  В середине непосредственно образовательной деятельности статического характера проводятся физкультурные минутки.</w:t>
      </w:r>
    </w:p>
    <w:p w:rsidR="007764E4" w:rsidRPr="007764E4" w:rsidRDefault="007764E4" w:rsidP="007764E4">
      <w:pPr>
        <w:rPr>
          <w:rFonts w:ascii="Times New Roman" w:hAnsi="Times New Roman" w:cs="Times New Roman"/>
          <w:sz w:val="24"/>
          <w:szCs w:val="24"/>
        </w:rPr>
      </w:pPr>
      <w:r w:rsidRPr="007764E4">
        <w:rPr>
          <w:rFonts w:ascii="Times New Roman" w:hAnsi="Times New Roman" w:cs="Times New Roman"/>
          <w:sz w:val="24"/>
          <w:szCs w:val="24"/>
        </w:rPr>
        <w:t>Образовательная деятельность, требующая повышенной познавательной активности и умственного напряжения детей, организуется в первой половине дня. Для профилактики утомления детей проводятся физкультурные, музыкальные занятия, ритмика и т.п.</w:t>
      </w:r>
    </w:p>
    <w:p w:rsidR="007764E4" w:rsidRPr="007764E4" w:rsidRDefault="007764E4" w:rsidP="007764E4">
      <w:pPr>
        <w:rPr>
          <w:rFonts w:ascii="Times New Roman" w:hAnsi="Times New Roman" w:cs="Times New Roman"/>
          <w:sz w:val="24"/>
          <w:szCs w:val="24"/>
        </w:rPr>
      </w:pPr>
      <w:r w:rsidRPr="007764E4">
        <w:rPr>
          <w:rFonts w:ascii="Times New Roman" w:hAnsi="Times New Roman" w:cs="Times New Roman"/>
          <w:sz w:val="24"/>
          <w:szCs w:val="24"/>
        </w:rPr>
        <w:t>Формами двигательной деятельности детей в Учреждении являются утренняя гимнастика, занятия физической культурой в помещении и на воздухе, физкультурные минутки, подвижные игры, спортивные упражнения, ритмическая гимнастика, занятия на тренажерах  и другие.</w:t>
      </w:r>
    </w:p>
    <w:p w:rsidR="007764E4" w:rsidRPr="007764E4" w:rsidRDefault="007764E4" w:rsidP="007764E4">
      <w:pPr>
        <w:rPr>
          <w:rFonts w:ascii="Times New Roman" w:hAnsi="Times New Roman" w:cs="Times New Roman"/>
          <w:sz w:val="24"/>
          <w:szCs w:val="24"/>
        </w:rPr>
      </w:pPr>
      <w:r w:rsidRPr="007764E4">
        <w:rPr>
          <w:rFonts w:ascii="Times New Roman" w:hAnsi="Times New Roman" w:cs="Times New Roman"/>
          <w:sz w:val="24"/>
          <w:szCs w:val="24"/>
        </w:rPr>
        <w:t>В объеме двигательной активности воспитанников 5 – 7 лет предусматривается в организованных формах оздоровительно-воспитательная деятельность 6 – 8 часов в неделю с учетом психофизиологических особенностей детей, времени года и режима работы Учреждения.</w:t>
      </w:r>
    </w:p>
    <w:p w:rsidR="007764E4" w:rsidRPr="007764E4" w:rsidRDefault="007764E4" w:rsidP="007764E4">
      <w:pPr>
        <w:rPr>
          <w:rFonts w:ascii="Times New Roman" w:hAnsi="Times New Roman" w:cs="Times New Roman"/>
          <w:sz w:val="24"/>
          <w:szCs w:val="24"/>
        </w:rPr>
      </w:pPr>
      <w:r w:rsidRPr="007764E4">
        <w:rPr>
          <w:rFonts w:ascii="Times New Roman" w:hAnsi="Times New Roman" w:cs="Times New Roman"/>
          <w:sz w:val="24"/>
          <w:szCs w:val="24"/>
        </w:rPr>
        <w:t>С детьми второго и третьего года жизни занятия по физическому развитию основной образовательной программы осуществляют по подгруппам 2 – 3 раза в неделю.</w:t>
      </w:r>
    </w:p>
    <w:p w:rsidR="007764E4" w:rsidRPr="007764E4" w:rsidRDefault="007764E4" w:rsidP="007764E4">
      <w:pPr>
        <w:rPr>
          <w:rFonts w:ascii="Times New Roman" w:hAnsi="Times New Roman" w:cs="Times New Roman"/>
          <w:sz w:val="24"/>
          <w:szCs w:val="24"/>
        </w:rPr>
      </w:pPr>
      <w:r w:rsidRPr="007764E4">
        <w:rPr>
          <w:rFonts w:ascii="Times New Roman" w:hAnsi="Times New Roman" w:cs="Times New Roman"/>
          <w:sz w:val="24"/>
          <w:szCs w:val="24"/>
        </w:rPr>
        <w:t>Длительность занятий по физическому развитию для детей от 1 года 7 месяцев до 2 лет – 8 – 10 минут, от 2 лет 1 месяца до 3 лет – 10-15 минут.</w:t>
      </w:r>
    </w:p>
    <w:p w:rsidR="007764E4" w:rsidRPr="007764E4" w:rsidRDefault="007764E4" w:rsidP="007764E4">
      <w:pPr>
        <w:rPr>
          <w:rFonts w:ascii="Times New Roman" w:hAnsi="Times New Roman" w:cs="Times New Roman"/>
          <w:sz w:val="24"/>
          <w:szCs w:val="24"/>
        </w:rPr>
      </w:pPr>
      <w:r w:rsidRPr="007764E4">
        <w:rPr>
          <w:rFonts w:ascii="Times New Roman" w:hAnsi="Times New Roman" w:cs="Times New Roman"/>
          <w:sz w:val="24"/>
          <w:szCs w:val="24"/>
        </w:rPr>
        <w:t>Занятия по физическому развитию основной образовательной программы для детей в возрасте от 3 до 7 лет организуются не менее 3 раз в неделю. Длительность занятий по физическому развитию зависит от возраста детей и составляет:</w:t>
      </w:r>
    </w:p>
    <w:p w:rsidR="007764E4" w:rsidRPr="007764E4" w:rsidRDefault="007764E4" w:rsidP="007764E4">
      <w:pPr>
        <w:rPr>
          <w:rFonts w:ascii="Times New Roman" w:hAnsi="Times New Roman" w:cs="Times New Roman"/>
          <w:sz w:val="24"/>
          <w:szCs w:val="24"/>
        </w:rPr>
      </w:pPr>
      <w:r w:rsidRPr="007764E4">
        <w:rPr>
          <w:rFonts w:ascii="Times New Roman" w:hAnsi="Times New Roman" w:cs="Times New Roman"/>
          <w:sz w:val="24"/>
          <w:szCs w:val="24"/>
        </w:rPr>
        <w:t>в младшей группе – 15 мин.,</w:t>
      </w:r>
    </w:p>
    <w:p w:rsidR="007764E4" w:rsidRPr="007764E4" w:rsidRDefault="007764E4" w:rsidP="007764E4">
      <w:pPr>
        <w:rPr>
          <w:rFonts w:ascii="Times New Roman" w:hAnsi="Times New Roman" w:cs="Times New Roman"/>
          <w:sz w:val="24"/>
          <w:szCs w:val="24"/>
        </w:rPr>
      </w:pPr>
      <w:r w:rsidRPr="007764E4">
        <w:rPr>
          <w:rFonts w:ascii="Times New Roman" w:hAnsi="Times New Roman" w:cs="Times New Roman"/>
          <w:sz w:val="24"/>
          <w:szCs w:val="24"/>
        </w:rPr>
        <w:t>в средней группе – 20 мин.,</w:t>
      </w:r>
    </w:p>
    <w:p w:rsidR="007764E4" w:rsidRPr="007764E4" w:rsidRDefault="007764E4" w:rsidP="007764E4">
      <w:pPr>
        <w:rPr>
          <w:rFonts w:ascii="Times New Roman" w:hAnsi="Times New Roman" w:cs="Times New Roman"/>
          <w:sz w:val="24"/>
          <w:szCs w:val="24"/>
        </w:rPr>
      </w:pPr>
      <w:r w:rsidRPr="007764E4">
        <w:rPr>
          <w:rFonts w:ascii="Times New Roman" w:hAnsi="Times New Roman" w:cs="Times New Roman"/>
          <w:sz w:val="24"/>
          <w:szCs w:val="24"/>
        </w:rPr>
        <w:t>в старшей группе – 25 мин.,</w:t>
      </w:r>
    </w:p>
    <w:p w:rsidR="007764E4" w:rsidRPr="007764E4" w:rsidRDefault="007764E4" w:rsidP="007764E4">
      <w:pPr>
        <w:rPr>
          <w:rFonts w:ascii="Times New Roman" w:hAnsi="Times New Roman" w:cs="Times New Roman"/>
          <w:sz w:val="24"/>
          <w:szCs w:val="24"/>
        </w:rPr>
      </w:pPr>
      <w:r w:rsidRPr="007764E4">
        <w:rPr>
          <w:rFonts w:ascii="Times New Roman" w:hAnsi="Times New Roman" w:cs="Times New Roman"/>
          <w:sz w:val="24"/>
          <w:szCs w:val="24"/>
        </w:rPr>
        <w:t>в подготовительной группе – 30 мин.</w:t>
      </w:r>
    </w:p>
    <w:p w:rsidR="007764E4" w:rsidRPr="007764E4" w:rsidRDefault="007764E4" w:rsidP="007764E4">
      <w:pPr>
        <w:rPr>
          <w:rFonts w:ascii="Times New Roman" w:hAnsi="Times New Roman" w:cs="Times New Roman"/>
          <w:sz w:val="24"/>
          <w:szCs w:val="24"/>
        </w:rPr>
      </w:pPr>
      <w:r w:rsidRPr="007764E4">
        <w:rPr>
          <w:rFonts w:ascii="Times New Roman" w:hAnsi="Times New Roman" w:cs="Times New Roman"/>
          <w:sz w:val="24"/>
          <w:szCs w:val="24"/>
        </w:rPr>
        <w:t xml:space="preserve">Один раз в неделю для детей 5 – 7 лет круглогодично организуются занятия по физическому развитию детей на открытом воздухе (при отсутствии у детей медицинских </w:t>
      </w:r>
      <w:r w:rsidRPr="007764E4">
        <w:rPr>
          <w:rFonts w:ascii="Times New Roman" w:hAnsi="Times New Roman" w:cs="Times New Roman"/>
          <w:sz w:val="24"/>
          <w:szCs w:val="24"/>
        </w:rPr>
        <w:lastRenderedPageBreak/>
        <w:t>противопоказаний и наличии у детей спортивной одежды, соответствующей погодным условиям).</w:t>
      </w:r>
    </w:p>
    <w:p w:rsidR="007764E4" w:rsidRPr="007764E4" w:rsidRDefault="007764E4" w:rsidP="007764E4">
      <w:pPr>
        <w:rPr>
          <w:rFonts w:ascii="Times New Roman" w:hAnsi="Times New Roman" w:cs="Times New Roman"/>
          <w:sz w:val="24"/>
          <w:szCs w:val="24"/>
        </w:rPr>
      </w:pPr>
      <w:r w:rsidRPr="007764E4">
        <w:rPr>
          <w:rFonts w:ascii="Times New Roman" w:hAnsi="Times New Roman" w:cs="Times New Roman"/>
          <w:sz w:val="24"/>
          <w:szCs w:val="24"/>
        </w:rPr>
        <w:t>Для достижения достаточного объема двигательной активности детей используются все организованные формы занятий физическими упражнениями с широким включением подвижных игр, спортивных упражнений.</w:t>
      </w:r>
    </w:p>
    <w:p w:rsidR="007764E4" w:rsidRPr="007764E4" w:rsidRDefault="007764E4" w:rsidP="007764E4">
      <w:pPr>
        <w:rPr>
          <w:rFonts w:ascii="Times New Roman" w:hAnsi="Times New Roman" w:cs="Times New Roman"/>
          <w:sz w:val="24"/>
          <w:szCs w:val="24"/>
        </w:rPr>
      </w:pPr>
      <w:r w:rsidRPr="007764E4">
        <w:rPr>
          <w:rFonts w:ascii="Times New Roman" w:hAnsi="Times New Roman" w:cs="Times New Roman"/>
          <w:sz w:val="24"/>
          <w:szCs w:val="24"/>
        </w:rPr>
        <w:t>Режим занятий дополнительного образования устанавливается расписанием занятий.</w:t>
      </w:r>
    </w:p>
    <w:p w:rsidR="007764E4" w:rsidRPr="007764E4" w:rsidRDefault="007764E4" w:rsidP="007764E4">
      <w:pPr>
        <w:rPr>
          <w:rFonts w:ascii="Times New Roman" w:hAnsi="Times New Roman" w:cs="Times New Roman"/>
          <w:sz w:val="24"/>
          <w:szCs w:val="24"/>
        </w:rPr>
      </w:pPr>
      <w:r w:rsidRPr="007764E4">
        <w:rPr>
          <w:rFonts w:ascii="Times New Roman" w:hAnsi="Times New Roman" w:cs="Times New Roman"/>
          <w:sz w:val="24"/>
          <w:szCs w:val="24"/>
        </w:rPr>
        <w:t>При проведении занятий детей с использованием компьютерной техники организация и режим занятий должны соответствовать требованиям к персональным электронно-вычислительным машинам и организации работы.</w:t>
      </w:r>
    </w:p>
    <w:p w:rsidR="007764E4" w:rsidRPr="007764E4" w:rsidRDefault="007764E4" w:rsidP="007764E4">
      <w:pPr>
        <w:rPr>
          <w:rFonts w:ascii="Times New Roman" w:hAnsi="Times New Roman" w:cs="Times New Roman"/>
          <w:sz w:val="24"/>
          <w:szCs w:val="24"/>
        </w:rPr>
      </w:pPr>
      <w:r w:rsidRPr="007764E4">
        <w:rPr>
          <w:rFonts w:ascii="Times New Roman" w:hAnsi="Times New Roman" w:cs="Times New Roman"/>
          <w:sz w:val="24"/>
          <w:szCs w:val="24"/>
        </w:rPr>
        <w:t>Конкретный режим посещения ребенком Учреждения устанавливается договором об образовании, заключаемом между Учреждением и родителями (законными представителями) ребёнка.</w:t>
      </w:r>
    </w:p>
    <w:p w:rsidR="0057600B" w:rsidRDefault="0057600B"/>
    <w:sectPr w:rsidR="0057600B" w:rsidSect="00234A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23D3D"/>
    <w:multiLevelType w:val="multilevel"/>
    <w:tmpl w:val="2F3A2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D432242"/>
    <w:multiLevelType w:val="multilevel"/>
    <w:tmpl w:val="0554BC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0BD51E7"/>
    <w:multiLevelType w:val="multilevel"/>
    <w:tmpl w:val="B60C8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F70FF1"/>
    <w:multiLevelType w:val="multilevel"/>
    <w:tmpl w:val="62409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5983C27"/>
    <w:multiLevelType w:val="multilevel"/>
    <w:tmpl w:val="B99C43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865319A"/>
    <w:multiLevelType w:val="multilevel"/>
    <w:tmpl w:val="5EEE32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17F6EF7"/>
    <w:multiLevelType w:val="multilevel"/>
    <w:tmpl w:val="7340C3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710775E"/>
    <w:multiLevelType w:val="multilevel"/>
    <w:tmpl w:val="3BCC90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90748DF"/>
    <w:multiLevelType w:val="multilevel"/>
    <w:tmpl w:val="AE2079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7"/>
    <w:lvlOverride w:ilvl="0">
      <w:startOverride w:val="2"/>
    </w:lvlOverride>
  </w:num>
  <w:num w:numId="4">
    <w:abstractNumId w:val="3"/>
  </w:num>
  <w:num w:numId="5">
    <w:abstractNumId w:val="5"/>
    <w:lvlOverride w:ilvl="0">
      <w:startOverride w:val="3"/>
    </w:lvlOverride>
  </w:num>
  <w:num w:numId="6">
    <w:abstractNumId w:val="5"/>
    <w:lvlOverride w:ilvl="0">
      <w:startOverride w:val="4"/>
    </w:lvlOverride>
  </w:num>
  <w:num w:numId="7">
    <w:abstractNumId w:val="5"/>
    <w:lvlOverride w:ilvl="0">
      <w:startOverride w:val="5"/>
    </w:lvlOverride>
  </w:num>
  <w:num w:numId="8">
    <w:abstractNumId w:val="5"/>
    <w:lvlOverride w:ilvl="0">
      <w:startOverride w:val="6"/>
    </w:lvlOverride>
  </w:num>
  <w:num w:numId="9">
    <w:abstractNumId w:val="5"/>
    <w:lvlOverride w:ilvl="0">
      <w:startOverride w:val="7"/>
    </w:lvlOverride>
  </w:num>
  <w:num w:numId="10">
    <w:abstractNumId w:val="5"/>
    <w:lvlOverride w:ilvl="0">
      <w:startOverride w:val="8"/>
    </w:lvlOverride>
  </w:num>
  <w:num w:numId="11">
    <w:abstractNumId w:val="5"/>
    <w:lvlOverride w:ilvl="0">
      <w:startOverride w:val="9"/>
    </w:lvlOverride>
  </w:num>
  <w:num w:numId="12">
    <w:abstractNumId w:val="5"/>
    <w:lvlOverride w:ilvl="0">
      <w:startOverride w:val="10"/>
    </w:lvlOverride>
  </w:num>
  <w:num w:numId="13">
    <w:abstractNumId w:val="5"/>
    <w:lvlOverride w:ilvl="0">
      <w:startOverride w:val="11"/>
    </w:lvlOverride>
  </w:num>
  <w:num w:numId="14">
    <w:abstractNumId w:val="5"/>
    <w:lvlOverride w:ilvl="0">
      <w:startOverride w:val="12"/>
    </w:lvlOverride>
  </w:num>
  <w:num w:numId="15">
    <w:abstractNumId w:val="5"/>
    <w:lvlOverride w:ilvl="0">
      <w:startOverride w:val="13"/>
    </w:lvlOverride>
  </w:num>
  <w:num w:numId="16">
    <w:abstractNumId w:val="5"/>
    <w:lvlOverride w:ilvl="0">
      <w:startOverride w:val="14"/>
    </w:lvlOverride>
  </w:num>
  <w:num w:numId="17">
    <w:abstractNumId w:val="8"/>
    <w:lvlOverride w:ilvl="0">
      <w:startOverride w:val="15"/>
    </w:lvlOverride>
  </w:num>
  <w:num w:numId="18">
    <w:abstractNumId w:val="6"/>
    <w:lvlOverride w:ilvl="0">
      <w:startOverride w:val="16"/>
    </w:lvlOverride>
  </w:num>
  <w:num w:numId="19">
    <w:abstractNumId w:val="0"/>
  </w:num>
  <w:num w:numId="20">
    <w:abstractNumId w:val="1"/>
    <w:lvlOverride w:ilvl="0">
      <w:startOverride w:val="17"/>
    </w:lvlOverride>
  </w:num>
  <w:num w:numId="21">
    <w:abstractNumId w:val="1"/>
    <w:lvlOverride w:ilvl="0">
      <w:startOverride w:val="18"/>
    </w:lvlOverride>
  </w:num>
  <w:num w:numId="22">
    <w:abstractNumId w:val="1"/>
    <w:lvlOverride w:ilvl="0">
      <w:startOverride w:val="19"/>
    </w:lvlOverride>
  </w:num>
  <w:num w:numId="23">
    <w:abstractNumId w:val="1"/>
    <w:lvlOverride w:ilvl="0">
      <w:startOverride w:val="20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764E4"/>
    <w:rsid w:val="000F51EA"/>
    <w:rsid w:val="00234AD7"/>
    <w:rsid w:val="0057600B"/>
    <w:rsid w:val="007764E4"/>
    <w:rsid w:val="00D94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2CEC37-95C6-4FCE-ABAA-EB2174691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4A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764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764E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097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825</Words>
  <Characters>4705</Characters>
  <Application>Microsoft Office Word</Application>
  <DocSecurity>0</DocSecurity>
  <Lines>39</Lines>
  <Paragraphs>11</Paragraphs>
  <ScaleCrop>false</ScaleCrop>
  <Company>Microsoft</Company>
  <LinksUpToDate>false</LinksUpToDate>
  <CharactersWithSpaces>5519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Каленюк</dc:creator>
  <cp:keywords/>
  <dc:description/>
  <cp:lastModifiedBy>1</cp:lastModifiedBy>
  <cp:revision>5</cp:revision>
  <dcterms:created xsi:type="dcterms:W3CDTF">2016-12-22T10:36:00Z</dcterms:created>
  <dcterms:modified xsi:type="dcterms:W3CDTF">2017-11-05T18:13:00Z</dcterms:modified>
</cp:coreProperties>
</file>