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11F" w:rsidRPr="00810F4B" w:rsidRDefault="002C14D2" w:rsidP="00863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</w:t>
      </w:r>
      <w:r w:rsidR="0086311F" w:rsidRPr="00810F4B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86311F" w:rsidRPr="00810F4B" w:rsidRDefault="0086311F" w:rsidP="0025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0F4B">
        <w:rPr>
          <w:rFonts w:ascii="Times New Roman" w:hAnsi="Times New Roman" w:cs="Times New Roman"/>
          <w:sz w:val="24"/>
          <w:szCs w:val="24"/>
        </w:rPr>
        <w:t xml:space="preserve"> </w:t>
      </w:r>
      <w:r w:rsidR="002C14D2">
        <w:rPr>
          <w:rFonts w:ascii="Times New Roman" w:hAnsi="Times New Roman" w:cs="Times New Roman"/>
          <w:sz w:val="24"/>
          <w:szCs w:val="24"/>
        </w:rPr>
        <w:t>«Детский сад № 3</w:t>
      </w:r>
      <w:r w:rsidRPr="00810F4B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</w:t>
      </w:r>
    </w:p>
    <w:p w:rsidR="0086311F" w:rsidRPr="00250F03" w:rsidRDefault="0086311F" w:rsidP="00863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11F" w:rsidRDefault="0086311F" w:rsidP="0025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F03" w:rsidRPr="00250F03" w:rsidRDefault="00250F03" w:rsidP="0025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311F" w:rsidRPr="0086311F" w:rsidRDefault="0086311F" w:rsidP="0086311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0" w:type="dxa"/>
        <w:tblInd w:w="-108" w:type="dxa"/>
        <w:tblLook w:val="01E0" w:firstRow="1" w:lastRow="1" w:firstColumn="1" w:lastColumn="1" w:noHBand="0" w:noVBand="0"/>
      </w:tblPr>
      <w:tblGrid>
        <w:gridCol w:w="5011"/>
        <w:gridCol w:w="4909"/>
      </w:tblGrid>
      <w:tr w:rsidR="0086311F" w:rsidRPr="0086311F" w:rsidTr="00250F03">
        <w:trPr>
          <w:trHeight w:val="2325"/>
        </w:trPr>
        <w:tc>
          <w:tcPr>
            <w:tcW w:w="5011" w:type="dxa"/>
          </w:tcPr>
          <w:p w:rsidR="0086311F" w:rsidRPr="00810F4B" w:rsidRDefault="0086311F" w:rsidP="001D1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10F4B">
              <w:rPr>
                <w:rFonts w:ascii="Times New Roman" w:hAnsi="Times New Roman" w:cs="Times New Roman"/>
                <w:sz w:val="24"/>
                <w:szCs w:val="28"/>
              </w:rPr>
              <w:t xml:space="preserve">ПРИНЯТО   </w:t>
            </w:r>
          </w:p>
          <w:p w:rsidR="0086311F" w:rsidRPr="00810F4B" w:rsidRDefault="0086311F" w:rsidP="001D13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10F4B">
              <w:rPr>
                <w:rFonts w:ascii="Times New Roman" w:hAnsi="Times New Roman" w:cs="Times New Roman"/>
                <w:sz w:val="24"/>
                <w:szCs w:val="28"/>
              </w:rPr>
              <w:t>Решением педагогического совета</w:t>
            </w:r>
            <w:r w:rsidR="00250F03" w:rsidRPr="00810F4B"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proofErr w:type="gramStart"/>
            <w:r w:rsidR="002C14D2">
              <w:rPr>
                <w:rFonts w:ascii="Times New Roman" w:hAnsi="Times New Roman" w:cs="Times New Roman"/>
                <w:sz w:val="24"/>
                <w:szCs w:val="28"/>
              </w:rPr>
              <w:t>МКДОУ  «</w:t>
            </w:r>
            <w:proofErr w:type="gramEnd"/>
            <w:r w:rsidR="002C14D2">
              <w:rPr>
                <w:rFonts w:ascii="Times New Roman" w:hAnsi="Times New Roman" w:cs="Times New Roman"/>
                <w:sz w:val="24"/>
                <w:szCs w:val="28"/>
              </w:rPr>
              <w:t>Детский сад №3</w:t>
            </w:r>
            <w:r w:rsidRPr="00810F4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250F03" w:rsidRPr="00810F4B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</w:t>
            </w:r>
            <w:r w:rsidR="00810F4B">
              <w:rPr>
                <w:rFonts w:ascii="Times New Roman" w:hAnsi="Times New Roman" w:cs="Times New Roman"/>
                <w:sz w:val="24"/>
                <w:szCs w:val="28"/>
              </w:rPr>
              <w:t>протокол № 1 от 09</w:t>
            </w:r>
            <w:r w:rsidRPr="00810F4B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="002C14D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810F4B">
              <w:rPr>
                <w:rFonts w:ascii="Times New Roman" w:hAnsi="Times New Roman" w:cs="Times New Roman"/>
                <w:sz w:val="24"/>
                <w:szCs w:val="28"/>
              </w:rPr>
              <w:t>.2017 г.</w:t>
            </w:r>
          </w:p>
          <w:p w:rsidR="0086311F" w:rsidRPr="00810F4B" w:rsidRDefault="0086311F" w:rsidP="001D1334">
            <w:pP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  <w:u w:val="single"/>
                <w:shd w:val="clear" w:color="auto" w:fill="FFFFFF"/>
              </w:rPr>
            </w:pPr>
          </w:p>
          <w:p w:rsidR="0086311F" w:rsidRPr="00810F4B" w:rsidRDefault="0086311F" w:rsidP="001D13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09" w:type="dxa"/>
            <w:hideMark/>
          </w:tcPr>
          <w:p w:rsidR="0086311F" w:rsidRPr="00810F4B" w:rsidRDefault="0086311F" w:rsidP="001D1334">
            <w:pPr>
              <w:ind w:left="615"/>
              <w:rPr>
                <w:rFonts w:ascii="Times New Roman" w:hAnsi="Times New Roman" w:cs="Times New Roman"/>
                <w:sz w:val="24"/>
                <w:szCs w:val="28"/>
              </w:rPr>
            </w:pPr>
            <w:r w:rsidRPr="00810F4B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86311F" w:rsidRPr="00810F4B" w:rsidRDefault="002C14D2" w:rsidP="00250F03">
            <w:pPr>
              <w:ind w:left="61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приказом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МКДОУ </w:t>
            </w:r>
            <w:r w:rsidR="0086311F" w:rsidRPr="00810F4B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gramEnd"/>
            <w:r w:rsidR="0086311F" w:rsidRPr="00810F4B">
              <w:rPr>
                <w:rFonts w:ascii="Times New Roman" w:hAnsi="Times New Roman" w:cs="Times New Roman"/>
                <w:sz w:val="24"/>
                <w:szCs w:val="28"/>
              </w:rPr>
              <w:t xml:space="preserve">Детский сад </w:t>
            </w:r>
            <w:r w:rsidR="00250F03" w:rsidRPr="00810F4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№ 3</w:t>
            </w:r>
            <w:r w:rsidR="0086311F" w:rsidRPr="00810F4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от 09.09. 2017 г.</w:t>
            </w:r>
          </w:p>
          <w:p w:rsidR="0086311F" w:rsidRPr="00810F4B" w:rsidRDefault="002C14D2" w:rsidP="001D1334">
            <w:pPr>
              <w:ind w:firstLine="70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У.А.Рашидова</w:t>
            </w:r>
            <w:proofErr w:type="spellEnd"/>
          </w:p>
        </w:tc>
      </w:tr>
    </w:tbl>
    <w:p w:rsidR="0086311F" w:rsidRDefault="0086311F" w:rsidP="0086311F">
      <w:pPr>
        <w:rPr>
          <w:rFonts w:ascii="Times New Roman" w:hAnsi="Times New Roman" w:cs="Times New Roman"/>
          <w:b/>
          <w:sz w:val="52"/>
          <w:szCs w:val="28"/>
        </w:rPr>
      </w:pPr>
    </w:p>
    <w:p w:rsidR="0086311F" w:rsidRPr="0086311F" w:rsidRDefault="0086311F" w:rsidP="0086311F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11F">
        <w:rPr>
          <w:rFonts w:ascii="Times New Roman" w:hAnsi="Times New Roman" w:cs="Times New Roman"/>
          <w:b/>
          <w:sz w:val="32"/>
          <w:szCs w:val="32"/>
        </w:rPr>
        <w:t>Порядок и основания перевода,  отчисления воспитанников</w:t>
      </w:r>
    </w:p>
    <w:p w:rsidR="00250F03" w:rsidRDefault="002C14D2" w:rsidP="0086311F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казенного</w:t>
      </w:r>
      <w:r w:rsidR="0086311F" w:rsidRPr="0086311F">
        <w:rPr>
          <w:rFonts w:ascii="Times New Roman" w:hAnsi="Times New Roman" w:cs="Times New Roman"/>
          <w:b/>
          <w:sz w:val="32"/>
          <w:szCs w:val="32"/>
        </w:rPr>
        <w:t xml:space="preserve">  дошкольного</w:t>
      </w:r>
      <w:proofErr w:type="gramEnd"/>
      <w:r w:rsidR="0086311F" w:rsidRPr="0086311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6311F" w:rsidRPr="0086311F" w:rsidRDefault="0086311F" w:rsidP="00250F03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11F">
        <w:rPr>
          <w:rFonts w:ascii="Times New Roman" w:hAnsi="Times New Roman" w:cs="Times New Roman"/>
          <w:b/>
          <w:sz w:val="32"/>
          <w:szCs w:val="32"/>
        </w:rPr>
        <w:t>образовате</w:t>
      </w:r>
      <w:r w:rsidR="002C14D2">
        <w:rPr>
          <w:rFonts w:ascii="Times New Roman" w:hAnsi="Times New Roman" w:cs="Times New Roman"/>
          <w:b/>
          <w:sz w:val="32"/>
          <w:szCs w:val="32"/>
        </w:rPr>
        <w:t>льного учреждения</w:t>
      </w:r>
      <w:proofErr w:type="gramStart"/>
      <w:r w:rsidR="002C14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31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50F0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311F">
        <w:rPr>
          <w:rFonts w:ascii="Times New Roman" w:hAnsi="Times New Roman" w:cs="Times New Roman"/>
          <w:b/>
          <w:sz w:val="32"/>
          <w:szCs w:val="32"/>
        </w:rPr>
        <w:t>«</w:t>
      </w:r>
      <w:proofErr w:type="gramEnd"/>
      <w:r w:rsidRPr="0086311F">
        <w:rPr>
          <w:rFonts w:ascii="Times New Roman" w:hAnsi="Times New Roman" w:cs="Times New Roman"/>
          <w:b/>
          <w:sz w:val="32"/>
          <w:szCs w:val="32"/>
        </w:rPr>
        <w:t>Детс</w:t>
      </w:r>
      <w:r w:rsidR="002C14D2">
        <w:rPr>
          <w:rFonts w:ascii="Times New Roman" w:hAnsi="Times New Roman" w:cs="Times New Roman"/>
          <w:b/>
          <w:sz w:val="32"/>
          <w:szCs w:val="32"/>
        </w:rPr>
        <w:t>кий сад № 3</w:t>
      </w:r>
      <w:r w:rsidRPr="0086311F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86311F" w:rsidRDefault="0086311F" w:rsidP="0086311F">
      <w:pPr>
        <w:pStyle w:val="c6"/>
        <w:spacing w:before="0" w:beforeAutospacing="0" w:after="0" w:afterAutospacing="0"/>
        <w:rPr>
          <w:rStyle w:val="c1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44"/>
          <w:szCs w:val="28"/>
        </w:rPr>
        <w:t> </w:t>
      </w: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311F" w:rsidRDefault="0086311F" w:rsidP="0086311F">
      <w:p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0F4B" w:rsidRPr="00810F4B" w:rsidRDefault="00810F4B" w:rsidP="0086311F">
      <w:p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311F" w:rsidRPr="00810F4B" w:rsidRDefault="0086311F" w:rsidP="0086311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311F" w:rsidRPr="00810F4B" w:rsidRDefault="0086311F" w:rsidP="0086311F">
      <w:pPr>
        <w:ind w:left="142" w:hanging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0F03" w:rsidRPr="00810F4B" w:rsidRDefault="00250F03" w:rsidP="0086311F">
      <w:pPr>
        <w:ind w:left="142" w:hanging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2017 г.</w:t>
      </w:r>
    </w:p>
    <w:p w:rsidR="00250F03" w:rsidRDefault="00250F03" w:rsidP="0086311F">
      <w:pPr>
        <w:sectPr w:rsidR="00250F03" w:rsidSect="004E653C">
          <w:pgSz w:w="11900" w:h="16836"/>
          <w:pgMar w:top="851" w:right="1440" w:bottom="1440" w:left="1440" w:header="0" w:footer="0" w:gutter="0"/>
          <w:cols w:space="0"/>
          <w:docGrid w:linePitch="360"/>
        </w:sectPr>
      </w:pPr>
    </w:p>
    <w:p w:rsidR="0086311F" w:rsidRPr="00810F4B" w:rsidRDefault="0086311F" w:rsidP="0086311F">
      <w:pPr>
        <w:spacing w:line="0" w:lineRule="atLeast"/>
        <w:ind w:left="3644"/>
        <w:rPr>
          <w:rFonts w:ascii="Times New Roman" w:eastAsia="Times New Roman" w:hAnsi="Times New Roman"/>
          <w:b/>
          <w:sz w:val="24"/>
          <w:szCs w:val="24"/>
        </w:rPr>
      </w:pPr>
      <w:bookmarkStart w:id="0" w:name="page2"/>
      <w:bookmarkEnd w:id="0"/>
      <w:r w:rsidRPr="00810F4B">
        <w:rPr>
          <w:rFonts w:ascii="Times New Roman" w:eastAsia="Times New Roman" w:hAnsi="Times New Roman"/>
          <w:b/>
          <w:sz w:val="24"/>
          <w:szCs w:val="24"/>
        </w:rPr>
        <w:lastRenderedPageBreak/>
        <w:t>1. Общие положения</w:t>
      </w:r>
    </w:p>
    <w:p w:rsidR="0086311F" w:rsidRPr="00810F4B" w:rsidRDefault="0086311F" w:rsidP="0086311F">
      <w:pPr>
        <w:spacing w:line="25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1.1. Настоящий Порядок разработан в соответствии с Федеральным Законом «Об образовании в Российской Федерации» № 273-ФЗ  от 29.12.2012 г., Приказом Министерства образования и науки Российской Федерации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 № 1527 от 28 декабря 2015 г., Ус</w:t>
      </w:r>
      <w:r w:rsidR="002C14D2">
        <w:rPr>
          <w:rFonts w:ascii="Times New Roman" w:eastAsia="Times New Roman" w:hAnsi="Times New Roman"/>
          <w:sz w:val="24"/>
          <w:szCs w:val="24"/>
        </w:rPr>
        <w:t>тавом МК</w:t>
      </w:r>
      <w:bookmarkStart w:id="1" w:name="_GoBack"/>
      <w:bookmarkEnd w:id="1"/>
      <w:r w:rsidR="002C14D2">
        <w:rPr>
          <w:rFonts w:ascii="Times New Roman" w:eastAsia="Times New Roman" w:hAnsi="Times New Roman"/>
          <w:sz w:val="24"/>
          <w:szCs w:val="24"/>
        </w:rPr>
        <w:t>ДОУ  «Детский сад № 3</w:t>
      </w:r>
      <w:r w:rsidRPr="00810F4B">
        <w:rPr>
          <w:rFonts w:ascii="Times New Roman" w:eastAsia="Times New Roman" w:hAnsi="Times New Roman"/>
          <w:sz w:val="24"/>
          <w:szCs w:val="24"/>
        </w:rPr>
        <w:t>» (далее ДОУ) с целью регулирования осуществления перевода, отчисления и восстановления воспитанников ДОУ.</w:t>
      </w:r>
    </w:p>
    <w:p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5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1.2. Настоящий Порядок устанавливает общие требования к процедуре и условиям осуществления перевода, отчисления и восстановления воспитанников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1.3.Настоящий Порядок обязателен для исполнения участниками образовательных отношений, а именно ДОУ и родителям (законным представителям) воспитанников.</w:t>
      </w:r>
    </w:p>
    <w:p w:rsidR="0086311F" w:rsidRPr="00810F4B" w:rsidRDefault="0086311F" w:rsidP="0086311F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2. Порядок и основания перевода воспитанников ДОУ</w:t>
      </w:r>
    </w:p>
    <w:p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</w:p>
    <w:p w:rsidR="0086311F" w:rsidRPr="00810F4B" w:rsidRDefault="0086311F" w:rsidP="0086311F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2.1.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в следующих случаях:</w:t>
      </w:r>
    </w:p>
    <w:p w:rsidR="0086311F" w:rsidRPr="00810F4B" w:rsidRDefault="0086311F" w:rsidP="0086311F">
      <w:pPr>
        <w:spacing w:line="4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8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 инициативе родителей (законных представителей) воспитанников;</w:t>
      </w:r>
    </w:p>
    <w:p w:rsidR="0086311F" w:rsidRPr="00810F4B" w:rsidRDefault="0086311F" w:rsidP="0086311F">
      <w:pPr>
        <w:spacing w:line="33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7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прекращения деятельности ДОУ, аннулирования лицензии на осуществление образовательной деятельности ДОУ;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0" w:lineRule="atLeast"/>
        <w:ind w:left="1424" w:hanging="142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ДОУ обеспечивает перевод воспитанников с письменного согласия их родителей (законных представителей) воспитанников.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5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Перевод воспитанников не зависит от периода (времени) учебного года. </w:t>
      </w:r>
    </w:p>
    <w:p w:rsidR="0086311F" w:rsidRPr="00810F4B" w:rsidRDefault="0086311F" w:rsidP="0086311F">
      <w:pPr>
        <w:spacing w:line="235" w:lineRule="auto"/>
        <w:ind w:firstLine="7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перевода воспитанника по инициативе родителей (законных представителей) воспитанников родители (законные представители):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2"/>
        </w:numPr>
        <w:tabs>
          <w:tab w:val="left" w:pos="567"/>
        </w:tabs>
        <w:spacing w:after="0" w:line="0" w:lineRule="atLeast"/>
        <w:ind w:left="704" w:hanging="70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осуществляют выбор принимающей организации;</w:t>
      </w:r>
    </w:p>
    <w:p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0" w:lineRule="atLeast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bookmarkStart w:id="2" w:name="page3"/>
      <w:bookmarkEnd w:id="2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3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86311F" w:rsidRPr="00810F4B" w:rsidRDefault="0086311F" w:rsidP="0086311F">
      <w:pPr>
        <w:spacing w:line="3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1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обращаются в ДОУ с заявлением об отчислении воспитанника в связи с переводом в другую организацию. Заявление о переводе может быть направлено в форме электронного документа с использованием сети Интернет.</w:t>
      </w:r>
    </w:p>
    <w:p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4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В заявлении родителей (законных представителей) воспитанников об отчислении в порядке перевода в другую организацию указываются (Приложение 1):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фамилия, имя, отчество (при наличии) воспитанника;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дата рождения;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8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направленность группы;</w:t>
      </w:r>
    </w:p>
    <w:p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0" w:lineRule="atLeast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наименование принимающей организации.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2"/>
        </w:numPr>
        <w:spacing w:after="0" w:line="237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переезда в другую местность родителей (законных представителей) воспитанников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заявления родителей (законных представителей) воспитанников об отчислении в порядке перевода ДОУ в трехдневный срок издает распорядительный акт (приказ) об отчислении воспитанника в порядке перевода с указанием принимающей организации. ДОУ выдает родителям (законным представителям) личное дело воспитанника.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 основания для зачисления воспитанника в другую организацию в связи с переводом из ДОУ не допускается.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Личное дело предоставляется родителями (законными представителями) воспитанников в другую организацию вместе с заявлением о зачислении воспитанника в указанную организацию в порядке перевода из ДОУ и предъявлением оригинала документа, удостоверяющего личность родителя (законного представителя) воспитанника.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приема заявления и личного дела другая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перевода.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Другая организация при зачислении воспитанника, отчисленного из ДОУ,</w:t>
      </w:r>
    </w:p>
    <w:p w:rsidR="0086311F" w:rsidRPr="00810F4B" w:rsidRDefault="0086311F" w:rsidP="0086311F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5"/>
        </w:numPr>
        <w:tabs>
          <w:tab w:val="left" w:pos="204"/>
        </w:tabs>
        <w:spacing w:after="0" w:line="239" w:lineRule="auto"/>
        <w:ind w:left="204" w:hanging="2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течение двух рабочих дней с даты издания приказа о зачислении воспитанника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5"/>
        </w:numPr>
        <w:tabs>
          <w:tab w:val="left" w:pos="267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порядке перевода письменно уведомляет ДОУ о номере и дате приказа о зачислении воспитанника в другую организацию.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</w:p>
    <w:p w:rsidR="0086311F" w:rsidRPr="00810F4B" w:rsidRDefault="0086311F" w:rsidP="0086311F">
      <w:pPr>
        <w:numPr>
          <w:ilvl w:val="1"/>
          <w:numId w:val="12"/>
        </w:numPr>
        <w:spacing w:after="0" w:line="234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page4"/>
      <w:bookmarkEnd w:id="3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Перевод воспитанника в случае прекращения деятельности ДОУ, аннулирования лицензии, в случае приостановления действия лицензии.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2"/>
        </w:numPr>
        <w:spacing w:after="0" w:line="238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 принятии решения о прекращении деятельности ДОУ в соответствующем распорядительном акте Учредителя указывается другая организация либо перечень других организаций, в которую(</w:t>
      </w:r>
      <w:proofErr w:type="spellStart"/>
      <w:r w:rsidRPr="00810F4B">
        <w:rPr>
          <w:rFonts w:ascii="Times New Roman" w:eastAsia="Times New Roman" w:hAnsi="Times New Roman"/>
          <w:sz w:val="24"/>
          <w:szCs w:val="24"/>
        </w:rPr>
        <w:t>ые</w:t>
      </w:r>
      <w:proofErr w:type="spellEnd"/>
      <w:r w:rsidRPr="00810F4B">
        <w:rPr>
          <w:rFonts w:ascii="Times New Roman" w:eastAsia="Times New Roman" w:hAnsi="Times New Roman"/>
          <w:sz w:val="24"/>
          <w:szCs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709"/>
        </w:tabs>
        <w:spacing w:line="238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О предстоящем переводе ДОУ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ДОУ,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другую организацию.</w:t>
      </w:r>
    </w:p>
    <w:p w:rsidR="0086311F" w:rsidRPr="00810F4B" w:rsidRDefault="0086311F" w:rsidP="0086311F">
      <w:pPr>
        <w:spacing w:line="2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0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О причине, влекущей за собой необходимость перевода воспитанника, ДОУ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86311F" w:rsidRPr="00810F4B" w:rsidRDefault="0086311F" w:rsidP="0086311F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27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36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осуществляет выбор другой организации с использованием информации, предварительно полученной от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86311F" w:rsidRPr="00810F4B" w:rsidRDefault="0086311F" w:rsidP="0086311F">
      <w:pPr>
        <w:spacing w:line="13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:rsidR="0086311F" w:rsidRPr="00810F4B" w:rsidRDefault="0086311F" w:rsidP="0086311F">
      <w:pPr>
        <w:spacing w:line="14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4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ДОУ, а также о сроках предоставления письменных согласий родителей (законных представителей) воспитанников на перевод воспитанников в другую организацию. Указанная информация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</w:pPr>
      <w:r w:rsidRPr="00810F4B">
        <w:rPr>
          <w:rFonts w:ascii="Arial Unicode MS" w:eastAsia="Arial Unicode MS" w:hAnsi="Arial Unicode MS"/>
          <w:sz w:val="24"/>
          <w:szCs w:val="24"/>
        </w:rPr>
        <w:t>4</w:t>
      </w:r>
    </w:p>
    <w:p w:rsidR="0086311F" w:rsidRPr="00810F4B" w:rsidRDefault="0086311F" w:rsidP="0086311F">
      <w:pPr>
        <w:spacing w:line="320" w:lineRule="exact"/>
        <w:ind w:left="9500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86311F" w:rsidRPr="00810F4B" w:rsidRDefault="0086311F" w:rsidP="0086311F">
      <w:pPr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page5"/>
      <w:bookmarkEnd w:id="4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получения письменных согласий родителей (законных представителей) воспитанников ДОУ издает приказ об отчислении воспитанников в порядке перевода в другую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ДОУ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8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ДОУ, аннулированием лицензии, приостановлением действия лицензии).</w:t>
      </w:r>
    </w:p>
    <w:p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6"/>
        </w:numPr>
        <w:tabs>
          <w:tab w:val="left" w:pos="1265"/>
        </w:tabs>
        <w:spacing w:after="0" w:line="236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приказе о зачислении делается запись о зачислении воспитанника в порядке перевода с указанием ДОУ, в которой он обучался до перевода, возрастной категории воспитанников и направленности группы.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6"/>
        </w:numPr>
        <w:tabs>
          <w:tab w:val="left" w:pos="1245"/>
        </w:tabs>
        <w:spacing w:after="0" w:line="237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:rsidR="0086311F" w:rsidRPr="00810F4B" w:rsidRDefault="0086311F" w:rsidP="0086311F">
      <w:pPr>
        <w:spacing w:line="32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6"/>
        </w:numPr>
        <w:tabs>
          <w:tab w:val="left" w:pos="1180"/>
        </w:tabs>
        <w:spacing w:after="0" w:line="0" w:lineRule="atLeast"/>
        <w:ind w:left="1180" w:hanging="28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перевода воспитанников внутри ДОУ</w:t>
      </w:r>
    </w:p>
    <w:p w:rsidR="0086311F" w:rsidRPr="00810F4B" w:rsidRDefault="0086311F" w:rsidP="0086311F">
      <w:pPr>
        <w:spacing w:line="33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3.1. Продолжительность и сроки пребывания на каждом этапе обучения (в группе) определяется возрастом воспитанника, в которой он находится один учебный год.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3.2. На первое сентября все воспитанники переводятся в следующую возрастную группу (на год старше), соответствующей возрасту воспитанника. Заведующий издает приказ о переводе не позднее 30 июня каждого года.</w:t>
      </w:r>
    </w:p>
    <w:p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tabs>
          <w:tab w:val="left" w:pos="567"/>
          <w:tab w:val="left" w:pos="709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3.3. 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группу на год старше (или младше);</w:t>
      </w:r>
    </w:p>
    <w:p w:rsidR="0086311F" w:rsidRPr="00810F4B" w:rsidRDefault="0086311F" w:rsidP="0086311F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9" w:lineRule="auto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3.4.  Временный перевод воспитанников по инициативе ДОУ производится в</w:t>
      </w:r>
      <w:r w:rsidR="00810F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0F4B">
        <w:rPr>
          <w:rFonts w:ascii="Times New Roman" w:eastAsia="Times New Roman" w:hAnsi="Times New Roman"/>
          <w:sz w:val="24"/>
          <w:szCs w:val="24"/>
        </w:rPr>
        <w:t>случае: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7"/>
        </w:numPr>
        <w:tabs>
          <w:tab w:val="left" w:pos="1420"/>
        </w:tabs>
        <w:spacing w:after="0" w:line="0" w:lineRule="atLeast"/>
        <w:ind w:left="1420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карантина группы;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:rsidR="0086311F" w:rsidRPr="00810F4B" w:rsidRDefault="0086311F" w:rsidP="0086311F">
      <w:pPr>
        <w:numPr>
          <w:ilvl w:val="0"/>
          <w:numId w:val="8"/>
        </w:numPr>
        <w:tabs>
          <w:tab w:val="left" w:pos="1420"/>
        </w:tabs>
        <w:spacing w:after="0" w:line="231" w:lineRule="auto"/>
        <w:ind w:left="4" w:firstLine="990"/>
        <w:jc w:val="both"/>
        <w:rPr>
          <w:rFonts w:ascii="Symbol" w:eastAsia="Symbol" w:hAnsi="Symbol"/>
          <w:sz w:val="24"/>
          <w:szCs w:val="24"/>
        </w:rPr>
      </w:pPr>
      <w:bookmarkStart w:id="5" w:name="page6"/>
      <w:bookmarkEnd w:id="5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аварийных ситуаций, препятствующих осуществлению образовательной деятельности, создающих угрозу жизни и здоровью воспитанников;</w:t>
      </w:r>
    </w:p>
    <w:p w:rsidR="0086311F" w:rsidRPr="00810F4B" w:rsidRDefault="0086311F" w:rsidP="0086311F">
      <w:pPr>
        <w:spacing w:line="36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8"/>
        </w:numPr>
        <w:tabs>
          <w:tab w:val="left" w:pos="1416"/>
        </w:tabs>
        <w:spacing w:after="0" w:line="227" w:lineRule="auto"/>
        <w:ind w:left="284" w:firstLine="71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иным, не зависящим от участников образовательных отношений, причинам.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3.5. Основанием  для  перевода  является  письменное  согласие  родителей (законных представителей) воспитанников о временном переводе с последующим изданием приказа заведующего 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</w:t>
      </w:r>
    </w:p>
    <w:p w:rsidR="0086311F" w:rsidRPr="00810F4B" w:rsidRDefault="0086311F" w:rsidP="0086311F">
      <w:pPr>
        <w:spacing w:line="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0" w:lineRule="atLeast"/>
        <w:ind w:firstLine="567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За ребенком сохраняется место в ДОУ на период: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болезни ребенка;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пребывания в условиях карантина;</w:t>
      </w: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прохождения санаторно-курортного лечения;</w:t>
      </w:r>
    </w:p>
    <w:p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отпуска родителей (законных представителей) воспитанников;</w:t>
      </w:r>
    </w:p>
    <w:p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9"/>
        </w:numPr>
        <w:tabs>
          <w:tab w:val="left" w:pos="1420"/>
        </w:tabs>
        <w:spacing w:after="0" w:line="227" w:lineRule="auto"/>
        <w:ind w:left="4" w:right="20" w:firstLine="99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иных случаях, в соответствии с семейными обстоятельствами, по заявлению родителей (законных представителей) воспитанников.</w:t>
      </w:r>
    </w:p>
    <w:p w:rsidR="0086311F" w:rsidRPr="00810F4B" w:rsidRDefault="0086311F" w:rsidP="0086311F">
      <w:pPr>
        <w:spacing w:line="329" w:lineRule="exact"/>
        <w:rPr>
          <w:rFonts w:ascii="Symbol" w:eastAsia="Symbol" w:hAnsi="Symbol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9"/>
        </w:numPr>
        <w:tabs>
          <w:tab w:val="left" w:pos="1944"/>
        </w:tabs>
        <w:spacing w:after="0" w:line="0" w:lineRule="atLeast"/>
        <w:ind w:left="1944" w:hanging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для отчисления воспитанников</w:t>
      </w:r>
    </w:p>
    <w:p w:rsidR="0086311F" w:rsidRPr="00810F4B" w:rsidRDefault="0086311F" w:rsidP="0086311F">
      <w:pPr>
        <w:tabs>
          <w:tab w:val="left" w:pos="1944"/>
        </w:tabs>
        <w:spacing w:line="0" w:lineRule="atLeast"/>
        <w:ind w:left="194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6311F" w:rsidRPr="00810F4B" w:rsidRDefault="0086311F" w:rsidP="00863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4.1. Отчисление   воспитанников   из   ДОУ   производится  на   основании письменного заявления родителей (законных представителей) воспитанников: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досрочно, в следующих случаях: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воспитанников,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</w:t>
      </w:r>
      <w:r w:rsidRPr="00810F4B"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 w:rsidRPr="00810F4B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</w:t>
      </w:r>
    </w:p>
    <w:p w:rsidR="0086311F" w:rsidRPr="00810F4B" w:rsidRDefault="0086311F" w:rsidP="00810F4B">
      <w:pPr>
        <w:ind w:left="4" w:right="20"/>
        <w:rPr>
          <w:rFonts w:ascii="Times New Roman" w:eastAsia="Times New Roman" w:hAnsi="Times New Roman" w:cs="Times New Roman"/>
          <w:sz w:val="24"/>
          <w:szCs w:val="24"/>
        </w:rPr>
        <w:sectPr w:rsidR="0086311F" w:rsidRPr="00810F4B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4.2. Основанием для прекращения образовательных отношений является приказ заведующего 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воспитанников.</w:t>
      </w:r>
    </w:p>
    <w:p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6" w:name="page7"/>
      <w:bookmarkEnd w:id="6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4.3. Права и обязанности воспитанника, предусмотренные законодательством об образовании и локальными актами ДОУ, прекращаются со дня его отчисления из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4.4. Досрочное отчисление воспитанника из ДОУ по инициативе родителей (законных представителей) воспитанников не влечет за собой возникновение каких-либо дополнительных, в том числе материальных, обязательств перед ДОУ.</w:t>
      </w:r>
    </w:p>
    <w:p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4.5. 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tabs>
          <w:tab w:val="left" w:pos="567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«Книге учета и движения детей», пронумерованной, прошнурованной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0"/>
          <w:numId w:val="10"/>
        </w:numPr>
        <w:tabs>
          <w:tab w:val="left" w:pos="243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скрепленной печатью, заведующий ДОУ делает соответствующую отметку о выбытии воспитанника.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spacing w:after="0" w:line="236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Копия распорядительного акта (приказа) об отчислении включается в личное дело воспитанника, которое хранится в архиве ДОУ согласно номенклатуре дел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numPr>
          <w:ilvl w:val="1"/>
          <w:numId w:val="14"/>
        </w:numPr>
        <w:spacing w:after="0" w:line="235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Родителям (законным представителям) воспитанников выдается медицинская карта воспитанника.</w:t>
      </w:r>
    </w:p>
    <w:p w:rsidR="0086311F" w:rsidRPr="00810F4B" w:rsidRDefault="0086311F" w:rsidP="0086311F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5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10F4B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6. Заключительные положения</w:t>
      </w:r>
    </w:p>
    <w:p w:rsidR="0086311F" w:rsidRPr="00810F4B" w:rsidRDefault="0086311F" w:rsidP="0086311F">
      <w:pPr>
        <w:spacing w:line="8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6.1. Настоящий Порядок вступает в законную силу с момента утверждения его заведующим ДОУ.</w:t>
      </w:r>
    </w:p>
    <w:p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6.2. Текст настоящего Порядка подлежит доведению до сведения родителей (законных представителей) воспитанников при зачислении воспитанника в ДОУ.</w:t>
      </w:r>
    </w:p>
    <w:p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6.3.Текст настоящего Порядка подлежит размещению на официальном сайте учреждения в сети «Интернет» и информационном стенде ДОУ.</w:t>
      </w: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BF79C0" w:rsidRPr="00810F4B" w:rsidRDefault="00BF79C0" w:rsidP="00810F4B">
      <w:pPr>
        <w:rPr>
          <w:sz w:val="24"/>
          <w:szCs w:val="24"/>
        </w:rPr>
      </w:pPr>
      <w:bookmarkStart w:id="7" w:name="page8"/>
      <w:bookmarkEnd w:id="7"/>
    </w:p>
    <w:sectPr w:rsidR="00BF79C0" w:rsidRPr="0081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74C28A5"/>
    <w:multiLevelType w:val="multilevel"/>
    <w:tmpl w:val="1CA099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9946AEF"/>
    <w:multiLevelType w:val="multilevel"/>
    <w:tmpl w:val="2C0C14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0495277"/>
    <w:multiLevelType w:val="hybridMultilevel"/>
    <w:tmpl w:val="B072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175AD2"/>
    <w:multiLevelType w:val="hybridMultilevel"/>
    <w:tmpl w:val="0E2E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11F"/>
    <w:rsid w:val="00250F03"/>
    <w:rsid w:val="002C14D2"/>
    <w:rsid w:val="00810F4B"/>
    <w:rsid w:val="0086311F"/>
    <w:rsid w:val="00B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A0B00-3586-4CB6-A52D-0F466514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6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6311F"/>
  </w:style>
  <w:style w:type="paragraph" w:styleId="a3">
    <w:name w:val="List Paragraph"/>
    <w:basedOn w:val="a"/>
    <w:uiPriority w:val="34"/>
    <w:qFormat/>
    <w:rsid w:val="0086311F"/>
    <w:pPr>
      <w:spacing w:after="0" w:line="240" w:lineRule="auto"/>
      <w:ind w:left="708"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32475-8147-4636-AFCE-ED57C2F7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1</cp:lastModifiedBy>
  <cp:revision>4</cp:revision>
  <dcterms:created xsi:type="dcterms:W3CDTF">2017-03-22T07:06:00Z</dcterms:created>
  <dcterms:modified xsi:type="dcterms:W3CDTF">2017-11-05T17:49:00Z</dcterms:modified>
</cp:coreProperties>
</file>